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B" w:rsidRDefault="00510A4B" w:rsidP="00510A4B">
      <w:pPr>
        <w:ind w:firstLine="708"/>
        <w:jc w:val="both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Anunț</w:t>
      </w:r>
    </w:p>
    <w:p w:rsidR="00DC41D8" w:rsidRPr="00DC41D8" w:rsidRDefault="00510A4B" w:rsidP="00DC41D8">
      <w:pPr>
        <w:tabs>
          <w:tab w:val="left" w:pos="7110"/>
        </w:tabs>
        <w:rPr>
          <w:color w:val="000000"/>
          <w:sz w:val="48"/>
          <w:szCs w:val="48"/>
          <w:lang w:val="ro-RO"/>
        </w:rPr>
      </w:pPr>
      <w:r w:rsidRPr="00510A4B">
        <w:rPr>
          <w:b/>
          <w:sz w:val="48"/>
          <w:szCs w:val="48"/>
          <w:lang w:val="ro-RO"/>
        </w:rPr>
        <w:t>Primăria comunei Miclești, r.Criuleni</w:t>
      </w:r>
      <w:r w:rsidRPr="00510A4B">
        <w:rPr>
          <w:sz w:val="48"/>
          <w:szCs w:val="48"/>
          <w:lang w:val="ro-RO"/>
        </w:rPr>
        <w:t xml:space="preserve"> anunță  la data de </w:t>
      </w:r>
      <w:r w:rsidR="00DC41D8">
        <w:rPr>
          <w:b/>
          <w:sz w:val="48"/>
          <w:szCs w:val="48"/>
          <w:lang w:val="ro-RO"/>
        </w:rPr>
        <w:t>16.10</w:t>
      </w:r>
      <w:r w:rsidR="00EE3E9B">
        <w:rPr>
          <w:b/>
          <w:sz w:val="48"/>
          <w:szCs w:val="48"/>
          <w:lang w:val="ro-RO"/>
        </w:rPr>
        <w:t>.2024</w:t>
      </w:r>
      <w:r w:rsidRPr="00510A4B">
        <w:rPr>
          <w:sz w:val="48"/>
          <w:szCs w:val="48"/>
          <w:lang w:val="ro-RO"/>
        </w:rPr>
        <w:t xml:space="preserve">,ora </w:t>
      </w:r>
      <w:r w:rsidR="00DC41D8">
        <w:rPr>
          <w:b/>
          <w:sz w:val="48"/>
          <w:szCs w:val="48"/>
          <w:lang w:val="ro-RO"/>
        </w:rPr>
        <w:t>11</w:t>
      </w:r>
      <w:r w:rsidRPr="00510A4B">
        <w:rPr>
          <w:b/>
          <w:sz w:val="48"/>
          <w:szCs w:val="48"/>
          <w:lang w:val="ro-RO"/>
        </w:rPr>
        <w:t>.00</w:t>
      </w:r>
      <w:r w:rsidR="00EE3E9B">
        <w:rPr>
          <w:sz w:val="48"/>
          <w:szCs w:val="48"/>
          <w:lang w:val="ro-RO"/>
        </w:rPr>
        <w:t xml:space="preserve">  în incinta primăriei comun</w:t>
      </w:r>
      <w:r w:rsidRPr="00510A4B">
        <w:rPr>
          <w:sz w:val="48"/>
          <w:szCs w:val="48"/>
          <w:lang w:val="ro-RO"/>
        </w:rPr>
        <w:t>ei Miclești,raionul Criuleni desfășurarea  licitației publice</w:t>
      </w:r>
      <w:r w:rsidR="00D36442">
        <w:rPr>
          <w:sz w:val="48"/>
          <w:szCs w:val="48"/>
          <w:lang w:val="ro-RO"/>
        </w:rPr>
        <w:t xml:space="preserve">  </w:t>
      </w:r>
      <w:r w:rsidRPr="00510A4B">
        <w:rPr>
          <w:sz w:val="48"/>
          <w:szCs w:val="48"/>
          <w:lang w:val="ro-RO"/>
        </w:rPr>
        <w:t xml:space="preserve">,,cu strigare,, privind </w:t>
      </w:r>
      <w:r w:rsidR="00DC41D8">
        <w:rPr>
          <w:sz w:val="48"/>
          <w:szCs w:val="48"/>
          <w:lang w:val="ro-RO"/>
        </w:rPr>
        <w:t xml:space="preserve">vînzarea </w:t>
      </w:r>
      <w:r w:rsidR="00DC41D8" w:rsidRPr="00DC41D8">
        <w:rPr>
          <w:sz w:val="48"/>
          <w:szCs w:val="48"/>
          <w:lang w:val="ro-RO"/>
        </w:rPr>
        <w:t>cum</w:t>
      </w:r>
      <w:r w:rsidR="005E33B4" w:rsidRPr="00DC41D8">
        <w:rPr>
          <w:sz w:val="48"/>
          <w:szCs w:val="48"/>
          <w:lang w:val="ro-RO"/>
        </w:rPr>
        <w:t xml:space="preserve">părarea </w:t>
      </w:r>
      <w:r w:rsidR="00DC41D8" w:rsidRPr="00DC41D8">
        <w:rPr>
          <w:sz w:val="48"/>
          <w:szCs w:val="48"/>
          <w:lang w:val="ro-RO"/>
        </w:rPr>
        <w:t xml:space="preserve"> </w:t>
      </w:r>
      <w:r w:rsidR="00DC41D8" w:rsidRPr="00DC41D8">
        <w:rPr>
          <w:sz w:val="48"/>
          <w:szCs w:val="48"/>
          <w:lang w:val="ro-RO"/>
        </w:rPr>
        <w:t xml:space="preserve">automobilului primăriei comunei Miclești marca </w:t>
      </w:r>
      <w:r w:rsidR="00DC41D8" w:rsidRPr="00DC41D8">
        <w:rPr>
          <w:b/>
          <w:sz w:val="48"/>
          <w:szCs w:val="48"/>
          <w:lang w:val="ro-RO"/>
        </w:rPr>
        <w:t>LADA 21214(NIVA),</w:t>
      </w:r>
      <w:r w:rsidR="00DC41D8" w:rsidRPr="00DC41D8">
        <w:rPr>
          <w:sz w:val="48"/>
          <w:szCs w:val="48"/>
          <w:lang w:val="ro-RO"/>
        </w:rPr>
        <w:t xml:space="preserve">nr.caroseriei XTA212140D2115117, nr.de inmatriculare CRAW303,anul fabricării 2013,la prețul inițial de </w:t>
      </w:r>
      <w:r w:rsidR="00DC41D8" w:rsidRPr="00DC41D8">
        <w:rPr>
          <w:b/>
          <w:sz w:val="48"/>
          <w:szCs w:val="48"/>
          <w:lang w:val="ro-RO"/>
        </w:rPr>
        <w:t>40400,0</w:t>
      </w:r>
      <w:r w:rsidR="00DC41D8" w:rsidRPr="00DC41D8">
        <w:rPr>
          <w:sz w:val="48"/>
          <w:szCs w:val="48"/>
          <w:lang w:val="ro-RO"/>
        </w:rPr>
        <w:t xml:space="preserve">  lei.</w:t>
      </w:r>
    </w:p>
    <w:p w:rsidR="00DC41D8" w:rsidRPr="00DC41D8" w:rsidRDefault="00DC41D8" w:rsidP="00DC41D8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>
        <w:rPr>
          <w:sz w:val="48"/>
          <w:szCs w:val="48"/>
          <w:lang w:val="ro-RO"/>
        </w:rPr>
        <w:t>-</w:t>
      </w:r>
      <w:r w:rsidRPr="00DC41D8">
        <w:rPr>
          <w:sz w:val="48"/>
          <w:szCs w:val="48"/>
          <w:lang w:val="ro-RO"/>
        </w:rPr>
        <w:t xml:space="preserve">Taxa de participare pentru persoanele fizice -600 lei , pers.juridice -1200 lei  se va  achita la contul </w:t>
      </w:r>
    </w:p>
    <w:p w:rsidR="00DC41D8" w:rsidRPr="00DC41D8" w:rsidRDefault="00DC41D8" w:rsidP="00DC41D8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 w:rsidRPr="00DC41D8">
        <w:rPr>
          <w:sz w:val="48"/>
          <w:szCs w:val="48"/>
          <w:lang w:val="ro-RO"/>
        </w:rPr>
        <w:t xml:space="preserve"> IBAN </w:t>
      </w:r>
      <w:r w:rsidRPr="00DC41D8">
        <w:rPr>
          <w:color w:val="000000"/>
          <w:sz w:val="48"/>
          <w:szCs w:val="48"/>
          <w:lang w:val="ro-RO"/>
        </w:rPr>
        <w:t>MD81TRGDAS14221131430000.</w:t>
      </w:r>
    </w:p>
    <w:p w:rsidR="00DC41D8" w:rsidRPr="00DC41D8" w:rsidRDefault="00DC41D8" w:rsidP="00DC41D8">
      <w:pPr>
        <w:pStyle w:val="a3"/>
        <w:spacing w:before="0" w:beforeAutospacing="0" w:after="0" w:afterAutospacing="0"/>
        <w:rPr>
          <w:color w:val="000000"/>
          <w:sz w:val="48"/>
          <w:szCs w:val="48"/>
          <w:lang w:val="ro-RO"/>
        </w:rPr>
      </w:pPr>
      <w:r w:rsidRPr="00DC41D8">
        <w:rPr>
          <w:sz w:val="48"/>
          <w:szCs w:val="48"/>
          <w:lang w:val="ro-RO"/>
        </w:rPr>
        <w:t xml:space="preserve"> </w:t>
      </w:r>
      <w:r>
        <w:rPr>
          <w:sz w:val="48"/>
          <w:szCs w:val="48"/>
          <w:lang w:val="ro-RO"/>
        </w:rPr>
        <w:t>-</w:t>
      </w:r>
      <w:r w:rsidRPr="00DC41D8">
        <w:rPr>
          <w:sz w:val="48"/>
          <w:szCs w:val="48"/>
          <w:lang w:val="ro-RO"/>
        </w:rPr>
        <w:t xml:space="preserve">Acontul de 10 % din prețul inițial se va achita la contul IBAN </w:t>
      </w:r>
      <w:r w:rsidRPr="00DC41D8">
        <w:rPr>
          <w:color w:val="000000"/>
          <w:sz w:val="48"/>
          <w:szCs w:val="48"/>
          <w:lang w:val="ro-RO"/>
        </w:rPr>
        <w:t>MD65TRPCEC518410A02034AA.</w:t>
      </w:r>
    </w:p>
    <w:p w:rsidR="00DC41D8" w:rsidRDefault="00DC41D8" w:rsidP="00DC41D8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r w:rsidRPr="00DC41D8">
        <w:rPr>
          <w:sz w:val="48"/>
          <w:szCs w:val="48"/>
          <w:lang w:val="ro-RO"/>
        </w:rPr>
        <w:t xml:space="preserve"> Termenul limită de  prezentare a cererilor de participare  este  data de  15.10.2024  ora 17.00.</w:t>
      </w:r>
    </w:p>
    <w:p w:rsidR="00DC41D8" w:rsidRPr="00DC41D8" w:rsidRDefault="00DC41D8" w:rsidP="00DC41D8">
      <w:pPr>
        <w:pStyle w:val="a3"/>
        <w:spacing w:before="0" w:beforeAutospacing="0" w:after="0" w:afterAutospacing="0"/>
        <w:rPr>
          <w:sz w:val="48"/>
          <w:szCs w:val="48"/>
          <w:lang w:val="ro-RO"/>
        </w:rPr>
      </w:pPr>
      <w:bookmarkStart w:id="0" w:name="_GoBack"/>
      <w:bookmarkEnd w:id="0"/>
    </w:p>
    <w:p w:rsidR="00DC41D8" w:rsidRPr="00DC41D8" w:rsidRDefault="00DC41D8" w:rsidP="00DC41D8">
      <w:pPr>
        <w:pStyle w:val="a3"/>
        <w:spacing w:before="0" w:beforeAutospacing="0" w:after="0" w:afterAutospacing="0"/>
        <w:rPr>
          <w:color w:val="000000"/>
          <w:sz w:val="48"/>
          <w:szCs w:val="48"/>
          <w:lang w:val="ro-RO"/>
        </w:rPr>
      </w:pPr>
      <w:r w:rsidRPr="00DC41D8">
        <w:rPr>
          <w:sz w:val="48"/>
          <w:szCs w:val="48"/>
          <w:lang w:val="ro-RO"/>
        </w:rPr>
        <w:t xml:space="preserve"> </w:t>
      </w:r>
      <w:r>
        <w:rPr>
          <w:sz w:val="48"/>
          <w:szCs w:val="48"/>
          <w:lang w:val="ro-RO"/>
        </w:rPr>
        <w:t xml:space="preserve"> Informații de contact:024836236,024836238</w:t>
      </w:r>
      <w:r w:rsidRPr="00DC41D8">
        <w:rPr>
          <w:sz w:val="48"/>
          <w:szCs w:val="48"/>
          <w:lang w:val="ro-RO"/>
        </w:rPr>
        <w:t>.</w:t>
      </w:r>
    </w:p>
    <w:p w:rsidR="00313B28" w:rsidRPr="00DC41D8" w:rsidRDefault="00510A4B" w:rsidP="00DC41D8">
      <w:pPr>
        <w:ind w:firstLine="708"/>
        <w:jc w:val="both"/>
        <w:rPr>
          <w:color w:val="000000"/>
          <w:sz w:val="48"/>
          <w:szCs w:val="48"/>
          <w:lang w:val="ro-RO"/>
        </w:rPr>
      </w:pPr>
      <w:r w:rsidRPr="00DC41D8">
        <w:rPr>
          <w:sz w:val="48"/>
          <w:szCs w:val="48"/>
          <w:lang w:val="ro-RO"/>
        </w:rPr>
        <w:t xml:space="preserve">  </w:t>
      </w:r>
    </w:p>
    <w:sectPr w:rsidR="00313B28" w:rsidRPr="00DC41D8" w:rsidSect="009E13B3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A3"/>
    <w:rsid w:val="00313B28"/>
    <w:rsid w:val="00510A4B"/>
    <w:rsid w:val="005E33B4"/>
    <w:rsid w:val="007D3075"/>
    <w:rsid w:val="009B7E20"/>
    <w:rsid w:val="009E13B3"/>
    <w:rsid w:val="00A76DA3"/>
    <w:rsid w:val="00B64DA3"/>
    <w:rsid w:val="00D36442"/>
    <w:rsid w:val="00DC41D8"/>
    <w:rsid w:val="00E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43B8"/>
  <w15:chartTrackingRefBased/>
  <w15:docId w15:val="{733AB159-0608-47DA-A29D-B31734FF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A4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10A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A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2024-09-27T10:22:00Z</cp:lastPrinted>
  <dcterms:created xsi:type="dcterms:W3CDTF">2024-09-27T10:22:00Z</dcterms:created>
  <dcterms:modified xsi:type="dcterms:W3CDTF">2024-09-27T10:22:00Z</dcterms:modified>
</cp:coreProperties>
</file>